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2DF53" w14:textId="77777777" w:rsidR="001813BC" w:rsidRDefault="001813BC" w:rsidP="00863835">
      <w:pPr>
        <w:spacing w:after="0" w:line="240" w:lineRule="auto"/>
        <w:jc w:val="both"/>
        <w:rPr>
          <w:rFonts w:ascii="Century Gothic" w:hAnsi="Century Gothic"/>
          <w:sz w:val="24"/>
        </w:rPr>
      </w:pPr>
    </w:p>
    <w:p w14:paraId="57557053" w14:textId="0C6D9C95" w:rsidR="001813BC" w:rsidRPr="00BE355E" w:rsidRDefault="006220CE" w:rsidP="00BE355E">
      <w:pPr>
        <w:spacing w:after="0" w:line="240" w:lineRule="auto"/>
        <w:jc w:val="both"/>
        <w:rPr>
          <w:sz w:val="24"/>
        </w:rPr>
      </w:pPr>
      <w:r w:rsidRPr="00BE355E">
        <w:rPr>
          <w:sz w:val="24"/>
        </w:rPr>
        <w:t>PRIMA Family,</w:t>
      </w:r>
    </w:p>
    <w:p w14:paraId="3B05C4FD" w14:textId="77777777" w:rsidR="001E2C50" w:rsidRPr="00BE355E" w:rsidRDefault="001E2C50" w:rsidP="00BE355E">
      <w:pPr>
        <w:spacing w:after="0" w:line="240" w:lineRule="auto"/>
        <w:jc w:val="both"/>
        <w:rPr>
          <w:sz w:val="24"/>
        </w:rPr>
      </w:pPr>
    </w:p>
    <w:p w14:paraId="6174127D" w14:textId="3DD38C0A" w:rsidR="000029CB" w:rsidRPr="00BE355E" w:rsidRDefault="00BE355E" w:rsidP="00BE355E">
      <w:pPr>
        <w:spacing w:after="0" w:line="240" w:lineRule="auto"/>
        <w:jc w:val="both"/>
        <w:rPr>
          <w:sz w:val="24"/>
        </w:rPr>
      </w:pPr>
      <w:r>
        <w:rPr>
          <w:sz w:val="24"/>
        </w:rPr>
        <w:t>On behalf of the Oregon PRIMA Board of Directors, i</w:t>
      </w:r>
      <w:r w:rsidR="000029CB" w:rsidRPr="00BE355E">
        <w:rPr>
          <w:sz w:val="24"/>
        </w:rPr>
        <w:t>t is with</w:t>
      </w:r>
      <w:r>
        <w:rPr>
          <w:sz w:val="24"/>
        </w:rPr>
        <w:t xml:space="preserve"> great</w:t>
      </w:r>
      <w:r w:rsidR="000029CB" w:rsidRPr="00BE355E">
        <w:rPr>
          <w:sz w:val="24"/>
        </w:rPr>
        <w:t xml:space="preserve"> pleasure that </w:t>
      </w:r>
      <w:r w:rsidR="00E2402F" w:rsidRPr="00BE355E">
        <w:rPr>
          <w:sz w:val="24"/>
        </w:rPr>
        <w:t>I</w:t>
      </w:r>
      <w:r w:rsidR="006220CE" w:rsidRPr="00BE355E">
        <w:rPr>
          <w:sz w:val="24"/>
        </w:rPr>
        <w:t xml:space="preserve"> </w:t>
      </w:r>
      <w:r w:rsidR="000029CB" w:rsidRPr="00BE355E">
        <w:rPr>
          <w:sz w:val="24"/>
        </w:rPr>
        <w:t xml:space="preserve">take this opportunity to </w:t>
      </w:r>
      <w:r w:rsidR="006220CE" w:rsidRPr="00BE355E">
        <w:rPr>
          <w:sz w:val="24"/>
        </w:rPr>
        <w:t>recognize</w:t>
      </w:r>
      <w:r w:rsidR="00142B7B" w:rsidRPr="00BE355E">
        <w:rPr>
          <w:sz w:val="24"/>
        </w:rPr>
        <w:t xml:space="preserve"> </w:t>
      </w:r>
      <w:r>
        <w:rPr>
          <w:sz w:val="24"/>
        </w:rPr>
        <w:t>two of our peers for their successful completion of the Risk Management Certification Program.  F</w:t>
      </w:r>
      <w:r w:rsidR="00142B7B" w:rsidRPr="00BE355E">
        <w:rPr>
          <w:sz w:val="24"/>
        </w:rPr>
        <w:t>rom the</w:t>
      </w:r>
      <w:r w:rsidR="006220CE" w:rsidRPr="00BE355E">
        <w:rPr>
          <w:sz w:val="24"/>
        </w:rPr>
        <w:t xml:space="preserve"> </w:t>
      </w:r>
      <w:r w:rsidR="00142B7B" w:rsidRPr="00BE355E">
        <w:rPr>
          <w:sz w:val="24"/>
        </w:rPr>
        <w:t xml:space="preserve">City of Sweet Home, </w:t>
      </w:r>
      <w:r w:rsidR="006220CE" w:rsidRPr="00BE355E">
        <w:rPr>
          <w:b/>
          <w:sz w:val="24"/>
        </w:rPr>
        <w:t>Julie Fisher</w:t>
      </w:r>
      <w:r w:rsidR="006220CE" w:rsidRPr="00BE355E">
        <w:rPr>
          <w:sz w:val="24"/>
        </w:rPr>
        <w:t xml:space="preserve"> and </w:t>
      </w:r>
      <w:r w:rsidR="00142B7B" w:rsidRPr="00BE355E">
        <w:rPr>
          <w:sz w:val="24"/>
        </w:rPr>
        <w:t xml:space="preserve">from the City of Ione, </w:t>
      </w:r>
      <w:r w:rsidR="006220CE" w:rsidRPr="00BE355E">
        <w:rPr>
          <w:b/>
          <w:sz w:val="24"/>
        </w:rPr>
        <w:t xml:space="preserve">Janette </w:t>
      </w:r>
      <w:proofErr w:type="spellStart"/>
      <w:r w:rsidR="006220CE" w:rsidRPr="00BE355E">
        <w:rPr>
          <w:b/>
          <w:sz w:val="24"/>
        </w:rPr>
        <w:t>Eldrige</w:t>
      </w:r>
      <w:proofErr w:type="spellEnd"/>
      <w:r w:rsidR="000029CB" w:rsidRPr="00BE355E">
        <w:rPr>
          <w:sz w:val="24"/>
        </w:rPr>
        <w:t xml:space="preserve">.  </w:t>
      </w:r>
      <w:r w:rsidR="001E2C50" w:rsidRPr="00BE355E">
        <w:rPr>
          <w:sz w:val="24"/>
        </w:rPr>
        <w:t>Oregon PRIMA</w:t>
      </w:r>
      <w:r>
        <w:rPr>
          <w:sz w:val="24"/>
        </w:rPr>
        <w:t>, in partnership with CIS,</w:t>
      </w:r>
      <w:r w:rsidR="001E2C50" w:rsidRPr="00BE355E">
        <w:rPr>
          <w:sz w:val="24"/>
        </w:rPr>
        <w:t xml:space="preserve"> is proud to offer</w:t>
      </w:r>
      <w:r w:rsidR="000029CB" w:rsidRPr="00BE355E">
        <w:rPr>
          <w:sz w:val="24"/>
        </w:rPr>
        <w:t xml:space="preserve"> </w:t>
      </w:r>
      <w:r w:rsidR="00254B50" w:rsidRPr="00BE355E">
        <w:rPr>
          <w:sz w:val="24"/>
        </w:rPr>
        <w:t xml:space="preserve">a </w:t>
      </w:r>
      <w:r w:rsidR="000029CB" w:rsidRPr="00BE355E">
        <w:rPr>
          <w:sz w:val="24"/>
        </w:rPr>
        <w:t xml:space="preserve">customized Risk Management program that assists individuals with the tools and training needed to identify actual or potential liabilities that a public entity may incur. </w:t>
      </w:r>
      <w:r>
        <w:rPr>
          <w:sz w:val="24"/>
        </w:rPr>
        <w:t xml:space="preserve"> </w:t>
      </w:r>
      <w:r w:rsidR="000029CB" w:rsidRPr="00BE355E">
        <w:rPr>
          <w:sz w:val="24"/>
        </w:rPr>
        <w:t xml:space="preserve">Keeping risks to a minimum and reducing possible public liability exposure helps reduce insurance claims and insurance costs. </w:t>
      </w:r>
      <w:r w:rsidR="006220CE" w:rsidRPr="00BE355E">
        <w:rPr>
          <w:sz w:val="24"/>
        </w:rPr>
        <w:t>Effective Risk Management saves money, builds employee morale, and saves lives.</w:t>
      </w:r>
    </w:p>
    <w:p w14:paraId="3CF621F2" w14:textId="77777777" w:rsidR="000029CB" w:rsidRPr="00BE355E" w:rsidRDefault="000029CB" w:rsidP="00BE355E">
      <w:pPr>
        <w:spacing w:after="0" w:line="240" w:lineRule="auto"/>
        <w:jc w:val="both"/>
        <w:rPr>
          <w:sz w:val="24"/>
        </w:rPr>
      </w:pPr>
    </w:p>
    <w:p w14:paraId="49812744" w14:textId="0BC5A6B8" w:rsidR="000029CB" w:rsidRPr="00BE355E" w:rsidRDefault="00254B50" w:rsidP="00BE355E">
      <w:pPr>
        <w:widowControl w:val="0"/>
        <w:spacing w:after="0" w:line="240" w:lineRule="auto"/>
        <w:jc w:val="both"/>
        <w:rPr>
          <w:sz w:val="24"/>
        </w:rPr>
      </w:pPr>
      <w:r w:rsidRPr="00BE355E">
        <w:rPr>
          <w:sz w:val="24"/>
        </w:rPr>
        <w:t>Oregon</w:t>
      </w:r>
      <w:r w:rsidR="000029CB" w:rsidRPr="00BE355E">
        <w:rPr>
          <w:sz w:val="24"/>
        </w:rPr>
        <w:t xml:space="preserve"> PRIMA membership consists of publ</w:t>
      </w:r>
      <w:r w:rsidR="00E2402F" w:rsidRPr="00BE355E">
        <w:rPr>
          <w:sz w:val="24"/>
        </w:rPr>
        <w:t>ic entities</w:t>
      </w:r>
      <w:r w:rsidR="008338EF" w:rsidRPr="00BE355E">
        <w:rPr>
          <w:sz w:val="24"/>
        </w:rPr>
        <w:t xml:space="preserve"> across the state</w:t>
      </w:r>
      <w:r w:rsidR="000029CB" w:rsidRPr="00BE355E">
        <w:rPr>
          <w:sz w:val="24"/>
        </w:rPr>
        <w:t xml:space="preserve"> </w:t>
      </w:r>
      <w:r w:rsidR="008338EF" w:rsidRPr="00BE355E">
        <w:rPr>
          <w:sz w:val="24"/>
        </w:rPr>
        <w:t>representing</w:t>
      </w:r>
      <w:r w:rsidR="00E2402F" w:rsidRPr="00BE355E">
        <w:rPr>
          <w:sz w:val="24"/>
        </w:rPr>
        <w:t xml:space="preserve"> 244 members from</w:t>
      </w:r>
      <w:r w:rsidR="000029CB" w:rsidRPr="00BE355E">
        <w:rPr>
          <w:sz w:val="24"/>
        </w:rPr>
        <w:t xml:space="preserve"> Cities, Counties, School District</w:t>
      </w:r>
      <w:r w:rsidRPr="00BE355E">
        <w:rPr>
          <w:sz w:val="24"/>
        </w:rPr>
        <w:t>s and Special Districts</w:t>
      </w:r>
      <w:r w:rsidR="000029CB" w:rsidRPr="00BE355E">
        <w:rPr>
          <w:sz w:val="24"/>
        </w:rPr>
        <w:t>.</w:t>
      </w:r>
      <w:r w:rsidR="00E2402F" w:rsidRPr="00BE355E">
        <w:rPr>
          <w:sz w:val="24"/>
        </w:rPr>
        <w:t xml:space="preserve">  </w:t>
      </w:r>
      <w:r w:rsidR="000029CB" w:rsidRPr="00BE355E">
        <w:rPr>
          <w:sz w:val="24"/>
        </w:rPr>
        <w:t xml:space="preserve">  </w:t>
      </w:r>
    </w:p>
    <w:p w14:paraId="7ACC3A2F" w14:textId="77777777" w:rsidR="000029CB" w:rsidRPr="00BE355E" w:rsidRDefault="000029CB" w:rsidP="00BE355E">
      <w:pPr>
        <w:widowControl w:val="0"/>
        <w:spacing w:after="0" w:line="240" w:lineRule="auto"/>
        <w:jc w:val="both"/>
        <w:rPr>
          <w:sz w:val="24"/>
        </w:rPr>
      </w:pPr>
    </w:p>
    <w:p w14:paraId="07E11F27" w14:textId="2383BD2A" w:rsidR="000029CB" w:rsidRPr="00BE355E" w:rsidRDefault="00BE355E" w:rsidP="00BE355E">
      <w:pPr>
        <w:widowControl w:val="0"/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The </w:t>
      </w:r>
      <w:r w:rsidR="00B9412E">
        <w:rPr>
          <w:sz w:val="24"/>
        </w:rPr>
        <w:t>objective of risk management</w:t>
      </w:r>
      <w:r w:rsidR="000029CB" w:rsidRPr="00BE355E">
        <w:rPr>
          <w:sz w:val="24"/>
        </w:rPr>
        <w:t xml:space="preserve"> is to identify potential liabilities and to keep risk exposure to a</w:t>
      </w:r>
      <w:r w:rsidR="00B9412E">
        <w:rPr>
          <w:sz w:val="24"/>
        </w:rPr>
        <w:t xml:space="preserve"> minimum</w:t>
      </w:r>
      <w:r w:rsidR="000029CB" w:rsidRPr="00BE355E">
        <w:rPr>
          <w:sz w:val="24"/>
        </w:rPr>
        <w:t xml:space="preserve">.  </w:t>
      </w:r>
      <w:r w:rsidR="00B9412E">
        <w:rPr>
          <w:sz w:val="24"/>
        </w:rPr>
        <w:t>With that in mind, the r</w:t>
      </w:r>
      <w:r w:rsidRPr="00BE355E">
        <w:rPr>
          <w:sz w:val="24"/>
        </w:rPr>
        <w:t xml:space="preserve">equirements for </w:t>
      </w:r>
      <w:r>
        <w:rPr>
          <w:sz w:val="24"/>
        </w:rPr>
        <w:t xml:space="preserve">certification </w:t>
      </w:r>
      <w:r w:rsidR="00B9412E">
        <w:rPr>
          <w:sz w:val="24"/>
        </w:rPr>
        <w:t>include</w:t>
      </w:r>
      <w:r w:rsidRPr="00BE355E">
        <w:rPr>
          <w:sz w:val="24"/>
        </w:rPr>
        <w:t xml:space="preserve"> forty hours of coursework </w:t>
      </w:r>
      <w:r w:rsidR="00B9412E">
        <w:rPr>
          <w:sz w:val="24"/>
        </w:rPr>
        <w:t>on topics such as</w:t>
      </w:r>
      <w:r w:rsidRPr="00BE355E">
        <w:rPr>
          <w:sz w:val="24"/>
        </w:rPr>
        <w:t xml:space="preserve"> Contract Management; Claims Processing; Personnel Management; Employer Policies; Torts; Federal Law, Public Safety; Public Exposures</w:t>
      </w:r>
      <w:r>
        <w:rPr>
          <w:sz w:val="24"/>
        </w:rPr>
        <w:t xml:space="preserve"> and much more.</w:t>
      </w:r>
      <w:r w:rsidR="00B9412E">
        <w:rPr>
          <w:sz w:val="24"/>
        </w:rPr>
        <w:t xml:space="preserve">  Candidates conclude their program with a project that </w:t>
      </w:r>
      <w:r w:rsidR="00181124">
        <w:rPr>
          <w:sz w:val="24"/>
        </w:rPr>
        <w:t>takes this knowledge and puts it to use in</w:t>
      </w:r>
      <w:r w:rsidR="00B9412E">
        <w:rPr>
          <w:sz w:val="24"/>
        </w:rPr>
        <w:t xml:space="preserve"> their </w:t>
      </w:r>
      <w:r w:rsidR="00181124">
        <w:rPr>
          <w:sz w:val="24"/>
        </w:rPr>
        <w:t xml:space="preserve">own </w:t>
      </w:r>
      <w:r w:rsidR="00B9412E">
        <w:rPr>
          <w:sz w:val="24"/>
        </w:rPr>
        <w:t>workplace</w:t>
      </w:r>
      <w:r w:rsidR="00181124">
        <w:rPr>
          <w:sz w:val="24"/>
        </w:rPr>
        <w:t>.</w:t>
      </w:r>
    </w:p>
    <w:p w14:paraId="246B1B0F" w14:textId="77777777" w:rsidR="000029CB" w:rsidRPr="00BE355E" w:rsidRDefault="000029CB" w:rsidP="00BE355E">
      <w:pPr>
        <w:widowControl w:val="0"/>
        <w:spacing w:after="0" w:line="240" w:lineRule="auto"/>
        <w:ind w:firstLine="777"/>
        <w:jc w:val="both"/>
        <w:rPr>
          <w:sz w:val="24"/>
        </w:rPr>
      </w:pPr>
    </w:p>
    <w:p w14:paraId="3BF9CEE3" w14:textId="518B29EF" w:rsidR="000029CB" w:rsidRPr="00BE355E" w:rsidRDefault="000029CB" w:rsidP="00BE355E">
      <w:pPr>
        <w:widowControl w:val="0"/>
        <w:spacing w:after="0" w:line="240" w:lineRule="auto"/>
        <w:jc w:val="both"/>
        <w:rPr>
          <w:sz w:val="24"/>
        </w:rPr>
      </w:pPr>
      <w:r w:rsidRPr="00BE355E">
        <w:rPr>
          <w:sz w:val="24"/>
        </w:rPr>
        <w:t xml:space="preserve">The </w:t>
      </w:r>
      <w:r w:rsidR="00254B50" w:rsidRPr="00BE355E">
        <w:rPr>
          <w:sz w:val="24"/>
        </w:rPr>
        <w:t>Oregon</w:t>
      </w:r>
      <w:r w:rsidRPr="00BE355E">
        <w:rPr>
          <w:sz w:val="24"/>
        </w:rPr>
        <w:t xml:space="preserve"> PRIMA Board </w:t>
      </w:r>
      <w:r w:rsidR="00142B7B" w:rsidRPr="00BE355E">
        <w:rPr>
          <w:sz w:val="24"/>
        </w:rPr>
        <w:t>wishes to highlight</w:t>
      </w:r>
      <w:r w:rsidRPr="00BE355E">
        <w:rPr>
          <w:sz w:val="24"/>
        </w:rPr>
        <w:t xml:space="preserve"> the</w:t>
      </w:r>
      <w:r w:rsidR="00142B7B" w:rsidRPr="00BE355E">
        <w:rPr>
          <w:sz w:val="24"/>
        </w:rPr>
        <w:t xml:space="preserve">se individuals for their special </w:t>
      </w:r>
      <w:r w:rsidRPr="00BE355E">
        <w:rPr>
          <w:sz w:val="24"/>
        </w:rPr>
        <w:t>accomplishment and to point out that they are a resource with specific</w:t>
      </w:r>
      <w:r w:rsidR="00142B7B" w:rsidRPr="00BE355E">
        <w:rPr>
          <w:sz w:val="24"/>
        </w:rPr>
        <w:t xml:space="preserve"> risk</w:t>
      </w:r>
      <w:r w:rsidRPr="00BE355E">
        <w:rPr>
          <w:sz w:val="24"/>
        </w:rPr>
        <w:t xml:space="preserve"> knowledge </w:t>
      </w:r>
      <w:r w:rsidR="00142B7B" w:rsidRPr="00BE355E">
        <w:rPr>
          <w:sz w:val="24"/>
        </w:rPr>
        <w:t xml:space="preserve">at their </w:t>
      </w:r>
      <w:r w:rsidRPr="00BE355E">
        <w:rPr>
          <w:sz w:val="24"/>
        </w:rPr>
        <w:t xml:space="preserve">organization. </w:t>
      </w:r>
      <w:r w:rsidR="00181124">
        <w:rPr>
          <w:sz w:val="24"/>
        </w:rPr>
        <w:t xml:space="preserve"> </w:t>
      </w:r>
      <w:r w:rsidR="00142B7B" w:rsidRPr="00BE355E">
        <w:rPr>
          <w:sz w:val="24"/>
        </w:rPr>
        <w:t>Given our Fall Conference was cancelled this year, we</w:t>
      </w:r>
      <w:r w:rsidR="00181124">
        <w:rPr>
          <w:sz w:val="24"/>
        </w:rPr>
        <w:t xml:space="preserve"> will be recognizing them formally </w:t>
      </w:r>
      <w:r w:rsidR="00142B7B" w:rsidRPr="00BE355E">
        <w:rPr>
          <w:sz w:val="24"/>
        </w:rPr>
        <w:t>next year during our awards ceremony. In the meantime,</w:t>
      </w:r>
      <w:r w:rsidRPr="00BE355E">
        <w:rPr>
          <w:sz w:val="24"/>
        </w:rPr>
        <w:t xml:space="preserve"> I encourage you to </w:t>
      </w:r>
      <w:r w:rsidR="00142B7B" w:rsidRPr="00BE355E">
        <w:rPr>
          <w:sz w:val="24"/>
        </w:rPr>
        <w:t>reach out and congratulate them.</w:t>
      </w:r>
      <w:r w:rsidR="001338AD" w:rsidRPr="00BE355E">
        <w:rPr>
          <w:sz w:val="24"/>
        </w:rPr>
        <w:t xml:space="preserve"> Both have worked very hard to complete their certifications. </w:t>
      </w:r>
    </w:p>
    <w:p w14:paraId="30FD113E" w14:textId="778B4AB1" w:rsidR="006220CE" w:rsidRPr="00BE355E" w:rsidRDefault="006220CE" w:rsidP="00BE355E">
      <w:pPr>
        <w:widowControl w:val="0"/>
        <w:spacing w:after="0" w:line="240" w:lineRule="auto"/>
        <w:jc w:val="both"/>
        <w:rPr>
          <w:sz w:val="24"/>
        </w:rPr>
      </w:pPr>
    </w:p>
    <w:p w14:paraId="2670614F" w14:textId="7C7CFB16" w:rsidR="00142B7B" w:rsidRPr="00BE355E" w:rsidRDefault="00142B7B" w:rsidP="00BE355E">
      <w:pPr>
        <w:widowControl w:val="0"/>
        <w:spacing w:after="0" w:line="240" w:lineRule="auto"/>
        <w:jc w:val="both"/>
        <w:rPr>
          <w:sz w:val="24"/>
        </w:rPr>
      </w:pPr>
      <w:r w:rsidRPr="00BE355E">
        <w:rPr>
          <w:sz w:val="24"/>
        </w:rPr>
        <w:t>Looking forward to seeing ou</w:t>
      </w:r>
      <w:r w:rsidR="001338AD" w:rsidRPr="00BE355E">
        <w:rPr>
          <w:sz w:val="24"/>
        </w:rPr>
        <w:t>r PRIMA family</w:t>
      </w:r>
      <w:r w:rsidRPr="00BE355E">
        <w:rPr>
          <w:sz w:val="24"/>
        </w:rPr>
        <w:t xml:space="preserve"> again soon! </w:t>
      </w:r>
    </w:p>
    <w:p w14:paraId="1E04E77E" w14:textId="77777777" w:rsidR="00142B7B" w:rsidRPr="00BE355E" w:rsidRDefault="00142B7B" w:rsidP="00BE355E">
      <w:pPr>
        <w:widowControl w:val="0"/>
        <w:spacing w:after="0" w:line="240" w:lineRule="auto"/>
        <w:jc w:val="both"/>
        <w:rPr>
          <w:sz w:val="24"/>
        </w:rPr>
      </w:pPr>
    </w:p>
    <w:p w14:paraId="5D661331" w14:textId="4A606B16" w:rsidR="006220CE" w:rsidRPr="00BE355E" w:rsidRDefault="00142B7B" w:rsidP="00BE355E">
      <w:pPr>
        <w:widowControl w:val="0"/>
        <w:spacing w:after="0" w:line="240" w:lineRule="auto"/>
        <w:jc w:val="both"/>
        <w:rPr>
          <w:sz w:val="24"/>
        </w:rPr>
      </w:pPr>
      <w:r w:rsidRPr="00BE355E">
        <w:rPr>
          <w:sz w:val="24"/>
        </w:rPr>
        <w:t>Stay healthy</w:t>
      </w:r>
      <w:r w:rsidR="001338AD" w:rsidRPr="00BE355E">
        <w:rPr>
          <w:sz w:val="24"/>
        </w:rPr>
        <w:t xml:space="preserve"> and safe</w:t>
      </w:r>
      <w:r w:rsidRPr="00BE355E">
        <w:rPr>
          <w:sz w:val="24"/>
        </w:rPr>
        <w:t xml:space="preserve">, </w:t>
      </w:r>
    </w:p>
    <w:p w14:paraId="59717E1A" w14:textId="77777777" w:rsidR="006220CE" w:rsidRPr="00BE355E" w:rsidRDefault="006220CE" w:rsidP="00BE355E">
      <w:pPr>
        <w:widowControl w:val="0"/>
        <w:spacing w:after="0" w:line="240" w:lineRule="auto"/>
        <w:jc w:val="both"/>
        <w:rPr>
          <w:sz w:val="24"/>
        </w:rPr>
      </w:pPr>
    </w:p>
    <w:p w14:paraId="6EA07E65" w14:textId="2BBE9C98" w:rsidR="006220CE" w:rsidRPr="00BE355E" w:rsidRDefault="006220CE" w:rsidP="00BE355E">
      <w:pPr>
        <w:widowControl w:val="0"/>
        <w:spacing w:after="0" w:line="240" w:lineRule="auto"/>
        <w:jc w:val="both"/>
        <w:rPr>
          <w:sz w:val="24"/>
        </w:rPr>
      </w:pPr>
      <w:r w:rsidRPr="00BE355E">
        <w:rPr>
          <w:sz w:val="24"/>
        </w:rPr>
        <w:t>Katie Durfee</w:t>
      </w:r>
    </w:p>
    <w:p w14:paraId="4A8A3036" w14:textId="75BE2900" w:rsidR="006220CE" w:rsidRPr="00BE355E" w:rsidRDefault="006220CE" w:rsidP="00BE355E">
      <w:pPr>
        <w:widowControl w:val="0"/>
        <w:spacing w:after="0" w:line="240" w:lineRule="auto"/>
        <w:jc w:val="both"/>
        <w:rPr>
          <w:sz w:val="24"/>
        </w:rPr>
      </w:pPr>
      <w:r w:rsidRPr="00BE355E">
        <w:rPr>
          <w:sz w:val="24"/>
        </w:rPr>
        <w:t xml:space="preserve">Vice President, Oregon Chapter of PRIMA </w:t>
      </w:r>
    </w:p>
    <w:p w14:paraId="1470BED3" w14:textId="77777777" w:rsidR="0088525B" w:rsidRDefault="0088525B"/>
    <w:sectPr w:rsidR="00885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9CB"/>
    <w:rsid w:val="000029CB"/>
    <w:rsid w:val="001338AD"/>
    <w:rsid w:val="00142B7B"/>
    <w:rsid w:val="00181124"/>
    <w:rsid w:val="001813BC"/>
    <w:rsid w:val="001E2C50"/>
    <w:rsid w:val="00254B50"/>
    <w:rsid w:val="002575F2"/>
    <w:rsid w:val="006220CE"/>
    <w:rsid w:val="008338EF"/>
    <w:rsid w:val="00863835"/>
    <w:rsid w:val="0088525B"/>
    <w:rsid w:val="00A91B6F"/>
    <w:rsid w:val="00B9412E"/>
    <w:rsid w:val="00BE355E"/>
    <w:rsid w:val="00DB3866"/>
    <w:rsid w:val="00E2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FA5E1"/>
  <w15:chartTrackingRefBased/>
  <w15:docId w15:val="{12CD2B22-57F5-4377-A114-967CEF51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bel" w:eastAsiaTheme="minorHAnsi" w:hAnsi="Corbe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CB"/>
    <w:pPr>
      <w:spacing w:after="200" w:line="276" w:lineRule="auto"/>
    </w:pPr>
    <w:rPr>
      <w:rFonts w:ascii="Calibri" w:eastAsia="Times New Roman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Durfee</dc:creator>
  <cp:keywords/>
  <dc:description/>
  <cp:lastModifiedBy>Katie Durfee</cp:lastModifiedBy>
  <cp:revision>2</cp:revision>
  <dcterms:created xsi:type="dcterms:W3CDTF">2020-10-09T16:32:00Z</dcterms:created>
  <dcterms:modified xsi:type="dcterms:W3CDTF">2020-10-09T16:32:00Z</dcterms:modified>
</cp:coreProperties>
</file>